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5" w:lineRule="exact"/>
        <w:rPr>
          <w:rFonts w:hint="default"/>
          <w:sz w:val="22"/>
        </w:rPr>
      </w:pPr>
      <w:r>
        <w:rPr>
          <w:rFonts w:hint="eastAsia" w:ascii="ＭＳ 明朝" w:hAnsi="ＭＳ 明朝"/>
          <w:sz w:val="22"/>
        </w:rPr>
        <w:t>別紙様式１（第４条関係）</w:t>
      </w:r>
      <w:r>
        <w:rPr>
          <w:rFonts w:hint="eastAsia" w:ascii="ＭＳ 明朝" w:hAnsi="ＭＳ 明朝"/>
          <w:spacing w:val="-1"/>
          <w:sz w:val="22"/>
        </w:rPr>
        <w:t xml:space="preserve"> </w:t>
      </w:r>
    </w:p>
    <w:p>
      <w:pPr>
        <w:pStyle w:val="15"/>
        <w:rPr>
          <w:rFonts w:hint="default"/>
          <w:sz w:val="22"/>
        </w:rPr>
      </w:pPr>
    </w:p>
    <w:p>
      <w:pPr>
        <w:pStyle w:val="15"/>
        <w:spacing w:line="345" w:lineRule="exact"/>
        <w:jc w:val="center"/>
        <w:rPr>
          <w:rFonts w:hint="default"/>
          <w:sz w:val="22"/>
        </w:rPr>
      </w:pPr>
      <w:r>
        <w:rPr>
          <w:rFonts w:hint="eastAsia" w:ascii="ＭＳ 明朝" w:hAnsi="ＭＳ 明朝"/>
          <w:sz w:val="22"/>
        </w:rPr>
        <w:t>大分県地域猫活動団体</w:t>
      </w:r>
      <w:r>
        <w:rPr>
          <w:rFonts w:hint="eastAsia" w:ascii="ＭＳ 明朝" w:hAnsi="ＭＳ 明朝"/>
          <w:sz w:val="22"/>
        </w:rPr>
        <w:t xml:space="preserve"> </w:t>
      </w:r>
      <w:r>
        <w:rPr>
          <w:rFonts w:hint="eastAsia" w:ascii="ＭＳ 明朝" w:hAnsi="ＭＳ 明朝"/>
          <w:sz w:val="22"/>
        </w:rPr>
        <w:t>腕章及び看板交付申請書</w:t>
      </w:r>
    </w:p>
    <w:p>
      <w:pPr>
        <w:pStyle w:val="15"/>
        <w:wordWrap w:val="0"/>
        <w:jc w:val="right"/>
        <w:rPr>
          <w:rFonts w:hint="default"/>
          <w:sz w:val="22"/>
        </w:rPr>
      </w:pPr>
    </w:p>
    <w:p>
      <w:pPr>
        <w:pStyle w:val="15"/>
        <w:wordWrap w:val="0"/>
        <w:jc w:val="right"/>
        <w:rPr>
          <w:rFonts w:hint="default"/>
          <w:sz w:val="22"/>
        </w:rPr>
      </w:pPr>
    </w:p>
    <w:p>
      <w:pPr>
        <w:pStyle w:val="15"/>
        <w:wordWrap w:val="0"/>
        <w:spacing w:line="345" w:lineRule="exact"/>
        <w:jc w:val="right"/>
        <w:rPr>
          <w:rFonts w:hint="default"/>
          <w:sz w:val="22"/>
        </w:rPr>
      </w:pPr>
      <w:r>
        <w:rPr>
          <w:rFonts w:hint="eastAsia" w:ascii="ＭＳ 明朝" w:hAnsi="ＭＳ 明朝"/>
          <w:sz w:val="22"/>
        </w:rPr>
        <w:t>　　</w:t>
      </w:r>
      <w:r>
        <w:rPr>
          <w:rFonts w:hint="eastAsia" w:ascii="ＭＳ 明朝" w:hAnsi="ＭＳ 明朝"/>
          <w:spacing w:val="-1"/>
          <w:sz w:val="22"/>
        </w:rPr>
        <w:t xml:space="preserve"> </w:t>
      </w:r>
      <w:r>
        <w:rPr>
          <w:rFonts w:hint="eastAsia" w:ascii="ＭＳ 明朝" w:hAnsi="ＭＳ 明朝"/>
          <w:sz w:val="22"/>
        </w:rPr>
        <w:t>年　</w:t>
      </w:r>
      <w:r>
        <w:rPr>
          <w:rFonts w:hint="eastAsia" w:ascii="ＭＳ 明朝" w:hAnsi="ＭＳ 明朝"/>
          <w:spacing w:val="-1"/>
          <w:sz w:val="22"/>
        </w:rPr>
        <w:t xml:space="preserve"> </w:t>
      </w:r>
      <w:r>
        <w:rPr>
          <w:rFonts w:hint="eastAsia" w:ascii="ＭＳ 明朝" w:hAnsi="ＭＳ 明朝"/>
          <w:sz w:val="22"/>
        </w:rPr>
        <w:t>月</w:t>
      </w:r>
      <w:r>
        <w:rPr>
          <w:rFonts w:hint="eastAsia" w:ascii="ＭＳ 明朝" w:hAnsi="ＭＳ 明朝"/>
          <w:spacing w:val="-1"/>
          <w:sz w:val="22"/>
        </w:rPr>
        <w:t xml:space="preserve"> </w:t>
      </w:r>
      <w:r>
        <w:rPr>
          <w:rFonts w:hint="eastAsia" w:ascii="ＭＳ 明朝" w:hAnsi="ＭＳ 明朝"/>
          <w:sz w:val="22"/>
        </w:rPr>
        <w:t>　日</w:t>
      </w:r>
    </w:p>
    <w:p>
      <w:pPr>
        <w:pStyle w:val="15"/>
        <w:rPr>
          <w:rFonts w:hint="default"/>
          <w:sz w:val="22"/>
        </w:rPr>
      </w:pPr>
    </w:p>
    <w:p>
      <w:pPr>
        <w:pStyle w:val="15"/>
        <w:rPr>
          <w:rFonts w:hint="default"/>
          <w:sz w:val="22"/>
        </w:rPr>
      </w:pPr>
    </w:p>
    <w:p>
      <w:pPr>
        <w:pStyle w:val="15"/>
        <w:spacing w:line="345" w:lineRule="exact"/>
        <w:rPr>
          <w:rFonts w:hint="default"/>
          <w:sz w:val="22"/>
        </w:rPr>
      </w:pPr>
      <w:r>
        <w:rPr>
          <w:rFonts w:hint="eastAsia" w:ascii="ＭＳ 明朝" w:hAnsi="ＭＳ 明朝"/>
          <w:sz w:val="22"/>
        </w:rPr>
        <w:t>　　　日田市長</w:t>
      </w:r>
      <w:r>
        <w:rPr>
          <w:rFonts w:hint="eastAsia" w:ascii="ＭＳ 明朝" w:hAnsi="ＭＳ 明朝"/>
          <w:spacing w:val="-1"/>
          <w:sz w:val="22"/>
        </w:rPr>
        <w:t xml:space="preserve"> </w:t>
      </w:r>
      <w:r>
        <w:rPr>
          <w:rFonts w:hint="eastAsia" w:ascii="ＭＳ 明朝" w:hAnsi="ＭＳ 明朝"/>
          <w:sz w:val="22"/>
        </w:rPr>
        <w:t>殿</w:t>
      </w:r>
      <w:bookmarkStart w:id="0" w:name="_GoBack"/>
      <w:bookmarkEnd w:id="0"/>
    </w:p>
    <w:p>
      <w:pPr>
        <w:pStyle w:val="15"/>
        <w:rPr>
          <w:rFonts w:hint="default"/>
          <w:sz w:val="22"/>
        </w:rPr>
      </w:pPr>
    </w:p>
    <w:p>
      <w:pPr>
        <w:pStyle w:val="15"/>
        <w:rPr>
          <w:rFonts w:hint="default"/>
          <w:sz w:val="22"/>
        </w:rPr>
      </w:pPr>
    </w:p>
    <w:p>
      <w:pPr>
        <w:pStyle w:val="15"/>
        <w:spacing w:line="345" w:lineRule="exact"/>
        <w:rPr>
          <w:rFonts w:hint="default"/>
          <w:sz w:val="22"/>
        </w:rPr>
      </w:pPr>
      <w:r>
        <w:rPr>
          <w:rFonts w:hint="eastAsia" w:ascii="ＭＳ 明朝" w:hAnsi="ＭＳ 明朝"/>
          <w:sz w:val="22"/>
        </w:rPr>
        <w:t>　　　　　　　　　　　　　　　（地域猫活動団体名）</w:t>
      </w:r>
    </w:p>
    <w:p>
      <w:pPr>
        <w:pStyle w:val="15"/>
        <w:spacing w:line="345" w:lineRule="exact"/>
        <w:rPr>
          <w:rFonts w:hint="default"/>
          <w:sz w:val="22"/>
        </w:rPr>
      </w:pPr>
      <w:r>
        <w:rPr>
          <w:rFonts w:hint="eastAsia" w:ascii="ＭＳ 明朝" w:hAnsi="ＭＳ 明朝"/>
          <w:sz w:val="22"/>
        </w:rPr>
        <w:t>　　　　　　　　　　　　　　　　　　（代表者氏名）</w:t>
      </w:r>
    </w:p>
    <w:p>
      <w:pPr>
        <w:pStyle w:val="15"/>
        <w:rPr>
          <w:rFonts w:hint="default"/>
          <w:sz w:val="22"/>
        </w:rPr>
      </w:pPr>
    </w:p>
    <w:p>
      <w:pPr>
        <w:pStyle w:val="15"/>
        <w:rPr>
          <w:rFonts w:hint="default"/>
          <w:sz w:val="22"/>
        </w:rPr>
      </w:pPr>
    </w:p>
    <w:p>
      <w:pPr>
        <w:pStyle w:val="15"/>
        <w:spacing w:line="345" w:lineRule="exact"/>
        <w:ind w:right="-1"/>
        <w:rPr>
          <w:rFonts w:hint="default"/>
          <w:sz w:val="22"/>
        </w:rPr>
      </w:pPr>
      <w:r>
        <w:rPr>
          <w:rFonts w:hint="eastAsia" w:ascii="ＭＳ 明朝" w:hAnsi="ＭＳ 明朝"/>
          <w:sz w:val="22"/>
        </w:rPr>
        <w:t>　</w:t>
      </w:r>
      <w:r>
        <w:rPr>
          <w:rFonts w:hint="eastAsia" w:ascii="ＭＳ 明朝" w:hAnsi="ＭＳ 明朝"/>
          <w:spacing w:val="-1"/>
          <w:sz w:val="22"/>
        </w:rPr>
        <w:t xml:space="preserve"> </w:t>
      </w:r>
      <w:r>
        <w:rPr>
          <w:rFonts w:hint="eastAsia" w:ascii="ＭＳ 明朝" w:hAnsi="ＭＳ 明朝"/>
          <w:spacing w:val="-1"/>
          <w:sz w:val="22"/>
        </w:rPr>
        <w:t>おおいた地域猫活動ガイドラインを遵守した活動をしていることを誓約し、以下のとおり</w:t>
      </w:r>
      <w:r>
        <w:rPr>
          <w:rFonts w:hint="eastAsia" w:ascii="ＭＳ 明朝" w:hAnsi="ＭＳ 明朝"/>
          <w:sz w:val="22"/>
        </w:rPr>
        <w:t>大分県地域猫活動団体</w:t>
      </w:r>
      <w:r>
        <w:rPr>
          <w:rFonts w:hint="eastAsia" w:ascii="ＭＳ 明朝" w:hAnsi="ＭＳ 明朝"/>
          <w:sz w:val="22"/>
        </w:rPr>
        <w:t xml:space="preserve"> </w:t>
      </w:r>
      <w:r>
        <w:rPr>
          <w:rFonts w:hint="eastAsia" w:ascii="ＭＳ 明朝" w:hAnsi="ＭＳ 明朝"/>
          <w:sz w:val="22"/>
        </w:rPr>
        <w:t>腕章及び看板の交付をされるよう申請します。</w:t>
      </w:r>
    </w:p>
    <w:p>
      <w:pPr>
        <w:pStyle w:val="15"/>
        <w:spacing w:line="345" w:lineRule="exact"/>
        <w:rPr>
          <w:rFonts w:hint="default"/>
          <w:sz w:val="22"/>
        </w:rPr>
      </w:pPr>
      <w:r>
        <w:rPr>
          <w:rFonts w:hint="eastAsia" w:ascii="ＭＳ 明朝" w:hAnsi="ＭＳ 明朝"/>
          <w:spacing w:val="-1"/>
          <w:sz w:val="22"/>
        </w:rPr>
        <w:t xml:space="preserve"> </w:t>
      </w:r>
    </w:p>
    <w:p>
      <w:pPr>
        <w:pStyle w:val="15"/>
        <w:jc w:val="center"/>
        <w:rPr>
          <w:rFonts w:hint="default"/>
          <w:sz w:val="22"/>
        </w:rPr>
      </w:pPr>
    </w:p>
    <w:p>
      <w:pPr>
        <w:pStyle w:val="15"/>
        <w:spacing w:line="345" w:lineRule="exact"/>
        <w:rPr>
          <w:rFonts w:hint="default" w:ascii="ＭＳ 明朝" w:hAnsi="ＭＳ 明朝"/>
          <w:sz w:val="22"/>
        </w:rPr>
      </w:pPr>
      <w:r>
        <w:rPr>
          <w:rFonts w:hint="eastAsia" w:ascii="ＭＳ 明朝" w:hAnsi="ＭＳ 明朝"/>
          <w:sz w:val="22"/>
        </w:rPr>
        <w:t>【交付希望数量】</w:t>
      </w:r>
    </w:p>
    <w:p>
      <w:pPr>
        <w:pStyle w:val="15"/>
        <w:spacing w:line="345" w:lineRule="exact"/>
        <w:rPr>
          <w:rFonts w:hint="default" w:ascii="ＭＳ 明朝" w:hAnsi="ＭＳ 明朝"/>
          <w:spacing w:val="-1"/>
          <w:sz w:val="22"/>
        </w:rPr>
      </w:pPr>
      <w:r>
        <w:rPr>
          <w:rFonts w:hint="eastAsia" w:ascii="ＭＳ 明朝" w:hAnsi="ＭＳ 明朝"/>
          <w:sz w:val="22"/>
        </w:rPr>
        <w:t>　腕章</w:t>
      </w:r>
      <w:r>
        <w:rPr>
          <w:rFonts w:hint="eastAsia" w:ascii="ＭＳ 明朝" w:hAnsi="ＭＳ 明朝"/>
          <w:spacing w:val="-1"/>
          <w:sz w:val="22"/>
        </w:rPr>
        <w:t>　　　枚　※上限３枚</w:t>
      </w:r>
    </w:p>
    <w:p>
      <w:pPr>
        <w:pStyle w:val="15"/>
        <w:spacing w:line="345" w:lineRule="exact"/>
        <w:rPr>
          <w:rFonts w:hint="default" w:ascii="ＭＳ 明朝" w:hAnsi="ＭＳ 明朝"/>
          <w:sz w:val="22"/>
        </w:rPr>
      </w:pPr>
      <w:r>
        <w:rPr>
          <w:rFonts w:hint="eastAsia"/>
          <w:sz w:val="22"/>
        </w:rPr>
        <w:t>　看板　　　枚　※上限１枚</w:t>
      </w:r>
    </w:p>
    <w:p>
      <w:pPr>
        <w:pStyle w:val="0"/>
        <w:rPr>
          <w:rFonts w:hint="default"/>
          <w:sz w:val="22"/>
        </w:rPr>
      </w:pPr>
    </w:p>
    <w:p>
      <w:pPr>
        <w:pStyle w:val="0"/>
        <w:rPr>
          <w:rFonts w:hint="default"/>
          <w:sz w:val="22"/>
        </w:rPr>
      </w:pPr>
    </w:p>
    <w:p>
      <w:pPr>
        <w:pStyle w:val="0"/>
        <w:rPr>
          <w:rFonts w:hint="default"/>
          <w:sz w:val="22"/>
        </w:rPr>
      </w:pPr>
    </w:p>
    <w:p>
      <w:pPr>
        <w:pStyle w:val="0"/>
        <w:ind w:right="-1"/>
        <w:rPr>
          <w:rFonts w:hint="default"/>
          <w:sz w:val="22"/>
        </w:rPr>
      </w:pPr>
    </w:p>
    <w:p>
      <w:pPr>
        <w:pStyle w:val="0"/>
        <w:rPr>
          <w:rFonts w:hint="default"/>
          <w:sz w:val="22"/>
        </w:rPr>
      </w:pPr>
      <w:r>
        <w:rPr>
          <w:rFonts w:hint="eastAsia"/>
          <w:sz w:val="22"/>
        </w:rPr>
        <w:t>----------------------------------</w:t>
      </w:r>
      <w:r>
        <w:rPr>
          <w:rFonts w:hint="default"/>
          <w:sz w:val="22"/>
        </w:rPr>
        <w:t>-----</w:t>
      </w:r>
      <w:r>
        <w:rPr>
          <w:rFonts w:hint="eastAsia"/>
          <w:sz w:val="22"/>
        </w:rPr>
        <w:t>-------</w:t>
      </w:r>
      <w:r>
        <w:rPr>
          <w:rFonts w:hint="eastAsia"/>
          <w:sz w:val="22"/>
        </w:rPr>
        <w:t>以下事務処理欄</w:t>
      </w:r>
      <w:r>
        <w:rPr>
          <w:rFonts w:hint="eastAsia"/>
          <w:sz w:val="22"/>
        </w:rPr>
        <w:t>-----------------------------------------------</w:t>
      </w:r>
    </w:p>
    <w:p>
      <w:pPr>
        <w:pStyle w:val="0"/>
        <w:rPr>
          <w:rFonts w:hint="default"/>
          <w:sz w:val="22"/>
        </w:rPr>
      </w:pPr>
    </w:p>
    <w:tbl>
      <w:tblPr>
        <w:tblStyle w:val="22"/>
        <w:tblW w:w="8628" w:type="dxa"/>
        <w:tblInd w:w="0" w:type="dxa"/>
        <w:tblLayout w:type="fixed"/>
        <w:tblLook w:firstRow="1" w:lastRow="0" w:firstColumn="1" w:lastColumn="0" w:noHBand="0" w:noVBand="1" w:val="04A0"/>
      </w:tblPr>
      <w:tblGrid>
        <w:gridCol w:w="2011"/>
        <w:gridCol w:w="6617"/>
      </w:tblGrid>
      <w:tr>
        <w:trPr>
          <w:trHeight w:val="545" w:hRule="atLeast"/>
        </w:trPr>
        <w:tc>
          <w:tcPr>
            <w:tcW w:w="2011" w:type="dxa"/>
            <w:vAlign w:val="top"/>
          </w:tcPr>
          <w:p>
            <w:pPr>
              <w:pStyle w:val="0"/>
              <w:rPr>
                <w:rFonts w:hint="default"/>
                <w:sz w:val="22"/>
              </w:rPr>
            </w:pPr>
            <w:r>
              <w:rPr>
                <w:rFonts w:hint="eastAsia"/>
                <w:sz w:val="22"/>
              </w:rPr>
              <w:t>交付の可否</w:t>
            </w:r>
          </w:p>
        </w:tc>
        <w:tc>
          <w:tcPr>
            <w:tcW w:w="6617" w:type="dxa"/>
            <w:vAlign w:val="top"/>
          </w:tcPr>
          <w:p>
            <w:pPr>
              <w:pStyle w:val="0"/>
              <w:rPr>
                <w:rFonts w:hint="default"/>
                <w:sz w:val="22"/>
              </w:rPr>
            </w:pPr>
            <w:r>
              <w:rPr>
                <w:rFonts w:hint="eastAsia"/>
                <w:sz w:val="22"/>
              </w:rPr>
              <w:t>可□　　　　　　　　　否□</w:t>
            </w:r>
          </w:p>
        </w:tc>
      </w:tr>
      <w:tr>
        <w:trPr>
          <w:trHeight w:val="545" w:hRule="atLeast"/>
        </w:trPr>
        <w:tc>
          <w:tcPr>
            <w:tcW w:w="2011" w:type="dxa"/>
            <w:vAlign w:val="top"/>
          </w:tcPr>
          <w:p>
            <w:pPr>
              <w:pStyle w:val="0"/>
              <w:rPr>
                <w:rFonts w:hint="default"/>
                <w:sz w:val="22"/>
              </w:rPr>
            </w:pPr>
            <w:r>
              <w:rPr>
                <w:rFonts w:hint="eastAsia"/>
                <w:sz w:val="22"/>
              </w:rPr>
              <w:t>担当者氏名</w:t>
            </w:r>
          </w:p>
        </w:tc>
        <w:tc>
          <w:tcPr>
            <w:tcW w:w="6617" w:type="dxa"/>
            <w:vAlign w:val="top"/>
          </w:tcPr>
          <w:p>
            <w:pPr>
              <w:pStyle w:val="0"/>
              <w:rPr>
                <w:rFonts w:hint="default"/>
                <w:sz w:val="22"/>
              </w:rPr>
            </w:pPr>
          </w:p>
        </w:tc>
      </w:tr>
      <w:tr>
        <w:trPr>
          <w:trHeight w:val="545" w:hRule="atLeast"/>
        </w:trPr>
        <w:tc>
          <w:tcPr>
            <w:tcW w:w="2011" w:type="dxa"/>
            <w:vAlign w:val="top"/>
          </w:tcPr>
          <w:p>
            <w:pPr>
              <w:pStyle w:val="0"/>
              <w:rPr>
                <w:rFonts w:hint="default"/>
                <w:sz w:val="22"/>
              </w:rPr>
            </w:pPr>
            <w:r>
              <w:rPr>
                <w:rFonts w:hint="eastAsia"/>
                <w:sz w:val="22"/>
              </w:rPr>
              <w:t>公布日</w:t>
            </w:r>
          </w:p>
        </w:tc>
        <w:tc>
          <w:tcPr>
            <w:tcW w:w="6617" w:type="dxa"/>
            <w:vAlign w:val="top"/>
          </w:tcPr>
          <w:p>
            <w:pPr>
              <w:pStyle w:val="0"/>
              <w:rPr>
                <w:rFonts w:hint="default"/>
                <w:sz w:val="22"/>
              </w:rPr>
            </w:pPr>
          </w:p>
        </w:tc>
      </w:tr>
      <w:tr>
        <w:trPr>
          <w:trHeight w:val="545" w:hRule="atLeast"/>
        </w:trPr>
        <w:tc>
          <w:tcPr>
            <w:tcW w:w="2011" w:type="dxa"/>
            <w:vAlign w:val="top"/>
          </w:tcPr>
          <w:p>
            <w:pPr>
              <w:pStyle w:val="0"/>
              <w:rPr>
                <w:rFonts w:hint="default"/>
                <w:sz w:val="22"/>
              </w:rPr>
            </w:pPr>
            <w:r>
              <w:rPr>
                <w:rFonts w:hint="eastAsia"/>
                <w:sz w:val="22"/>
              </w:rPr>
              <w:t>腕章番号</w:t>
            </w:r>
          </w:p>
        </w:tc>
        <w:tc>
          <w:tcPr>
            <w:tcW w:w="6617" w:type="dxa"/>
            <w:vAlign w:val="top"/>
          </w:tcPr>
          <w:p>
            <w:pPr>
              <w:pStyle w:val="0"/>
              <w:rPr>
                <w:rFonts w:hint="default"/>
                <w:sz w:val="22"/>
              </w:rPr>
            </w:pPr>
          </w:p>
        </w:tc>
      </w:tr>
      <w:tr>
        <w:trPr>
          <w:trHeight w:val="545" w:hRule="atLeast"/>
        </w:trPr>
        <w:tc>
          <w:tcPr>
            <w:tcW w:w="2011" w:type="dxa"/>
            <w:vAlign w:val="top"/>
          </w:tcPr>
          <w:p>
            <w:pPr>
              <w:pStyle w:val="0"/>
              <w:rPr>
                <w:rFonts w:hint="default"/>
                <w:sz w:val="22"/>
              </w:rPr>
            </w:pPr>
            <w:r>
              <w:rPr>
                <w:rFonts w:hint="eastAsia"/>
                <w:sz w:val="22"/>
              </w:rPr>
              <w:t>看板番号</w:t>
            </w:r>
          </w:p>
        </w:tc>
        <w:tc>
          <w:tcPr>
            <w:tcW w:w="6617" w:type="dxa"/>
            <w:vAlign w:val="top"/>
          </w:tcPr>
          <w:p>
            <w:pPr>
              <w:pStyle w:val="0"/>
              <w:rPr>
                <w:rFonts w:hint="default"/>
                <w:sz w:val="22"/>
              </w:rPr>
            </w:pPr>
          </w:p>
        </w:tc>
      </w:tr>
      <w:tr>
        <w:trPr>
          <w:trHeight w:val="545" w:hRule="atLeast"/>
        </w:trPr>
        <w:tc>
          <w:tcPr>
            <w:tcW w:w="2011" w:type="dxa"/>
            <w:vAlign w:val="top"/>
          </w:tcPr>
          <w:p>
            <w:pPr>
              <w:pStyle w:val="0"/>
              <w:rPr>
                <w:rFonts w:hint="default"/>
                <w:sz w:val="22"/>
              </w:rPr>
            </w:pPr>
            <w:r>
              <w:rPr>
                <w:rFonts w:hint="eastAsia"/>
                <w:sz w:val="22"/>
              </w:rPr>
              <w:t>備考</w:t>
            </w:r>
          </w:p>
        </w:tc>
        <w:tc>
          <w:tcPr>
            <w:tcW w:w="6617" w:type="dxa"/>
            <w:vAlign w:val="top"/>
          </w:tcPr>
          <w:p>
            <w:pPr>
              <w:pStyle w:val="0"/>
              <w:rPr>
                <w:rFonts w:hint="default"/>
                <w:sz w:val="22"/>
              </w:rPr>
            </w:pPr>
          </w:p>
        </w:tc>
      </w:tr>
    </w:tbl>
    <w:p>
      <w:pPr>
        <w:pStyle w:val="0"/>
        <w:rPr>
          <w:rFonts w:hint="default"/>
          <w:sz w:val="22"/>
        </w:rPr>
      </w:pPr>
    </w:p>
    <w:sectPr>
      <w:footerReference r:id="rId5" w:type="even"/>
      <w:footerReference r:id="rId6" w:type="default"/>
      <w:footnotePr>
        <w:numRestart w:val="eachPage"/>
      </w:footnotePr>
      <w:endnotePr>
        <w:numFmt w:val="decimal"/>
      </w:endnotePr>
      <w:pgSz w:w="11906" w:h="16838"/>
      <w:pgMar w:top="1701" w:right="1701" w:bottom="1701" w:left="1701" w:header="1134" w:footer="1020" w:gutter="0"/>
      <w:cols w:space="720"/>
      <w:textDirection w:val="lrTb"/>
      <w:docGrid w:type="linesAndChars" w:linePitch="335"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1"/>
      <w:autoSpaceDE w:val="0"/>
      <w:autoSpaceDN w:val="0"/>
      <w:spacing w:line="0" w:lineRule="atLeast"/>
      <w:jc w:val="center"/>
      <w:framePr w:wrap="around" w:hAnchor="margin" w:vAnchor="page" w:x="-4" w:y="16030"/>
      <w:rPr>
        <w:rFonts w:hint="default"/>
        <w:sz w:val="24"/>
      </w:rPr>
    </w:pPr>
    <w:r>
      <w:rPr>
        <w:rFonts w:hint="eastAsia"/>
        <w:sz w:val="24"/>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24"/>
      </w:rPr>
      <w:t>1</w:t>
    </w:r>
    <w:r>
      <w:rPr>
        <w:rFonts w:hint="eastAsia"/>
      </w:rPr>
      <w:fldChar w:fldCharType="end"/>
    </w:r>
    <w:r>
      <w:rPr>
        <w:rFonts w:hint="eastAsia"/>
        <w:sz w:val="24"/>
      </w:rPr>
      <w:t xml:space="preserve"> -</w:t>
    </w:r>
  </w:p>
  <w:p>
    <w:pPr>
      <w:pStyle w:val="0"/>
      <w:suppressAutoHyphens w:val="1"/>
      <w:autoSpaceDE w:val="0"/>
      <w:autoSpaceDN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1"/>
      <w:autoSpaceDE w:val="0"/>
      <w:autoSpaceDN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pPrDefault/>
  </w:docDefaults>
  <w:style w:type="paragraph" w:styleId="0" w:default="1">
    <w:name w:val="Normal"/>
    <w:next w:val="0"/>
    <w:link w:val="0"/>
    <w:uiPriority w:val="0"/>
    <w:qFormat/>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Word文書)"/>
    <w:basedOn w:val="0"/>
    <w:next w:val="15"/>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Times New Roman" w:hAnsi="Times New Roman"/>
      <w:color w:val="000000"/>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Times New Roman" w:hAnsi="Times New Roman"/>
      <w:color w:val="000000"/>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color w:val="000000"/>
      <w:sz w:val="18"/>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1</Pages>
  <Words>189</Words>
  <Characters>210</Characters>
  <Application>JUST Note</Application>
  <Lines>1</Lines>
  <Paragraphs>1</Paragraphs>
  <Company>大分県</Company>
  <CharactersWithSpaces>398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大分県</dc:creator>
  <cp:lastModifiedBy>市民環境部　環境課</cp:lastModifiedBy>
  <cp:lastPrinted>2021-04-23T02:30:00Z</cp:lastPrinted>
  <dcterms:created xsi:type="dcterms:W3CDTF">2020-06-29T10:32:00Z</dcterms:created>
  <dcterms:modified xsi:type="dcterms:W3CDTF">2025-03-18T05:27:58Z</dcterms:modified>
  <cp:revision>25</cp:revision>
</cp:coreProperties>
</file>