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第１号様式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中高層住宅料金算定申請書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日　田　市　長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申請者　住所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所有者等</w:t>
      </w:r>
      <w:r>
        <w:rPr>
          <w:rFonts w:hint="eastAsia"/>
          <w:sz w:val="22"/>
        </w:rPr>
        <w:t>)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氏名　　　　　　　　　　　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※法人等の場合は、名称及び代表者の氏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名を記載し押印すること。法人等以外の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場合で、本人（代表者）が自署しない場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合は、記名押印すること。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b w:val="1"/>
          <w:color w:val="FF0000"/>
          <w:sz w:val="22"/>
        </w:rPr>
        <w:t>　</w:t>
      </w:r>
      <w:r>
        <w:rPr>
          <w:rFonts w:hint="eastAsia"/>
          <w:sz w:val="22"/>
        </w:rPr>
        <w:t>日田市中高層住宅の水道料金徴収に関する規程第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項の規定による料金算定を受けたいので、下記のとおり申請します。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73"/>
        <w:gridCol w:w="990"/>
        <w:gridCol w:w="1291"/>
        <w:gridCol w:w="465"/>
        <w:gridCol w:w="790"/>
        <w:gridCol w:w="423"/>
        <w:gridCol w:w="410"/>
        <w:gridCol w:w="141"/>
        <w:gridCol w:w="279"/>
        <w:gridCol w:w="227"/>
        <w:gridCol w:w="465"/>
        <w:gridCol w:w="6"/>
        <w:gridCol w:w="738"/>
        <w:gridCol w:w="472"/>
      </w:tblGrid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１．住宅所在地</w:t>
            </w:r>
          </w:p>
        </w:tc>
        <w:tc>
          <w:tcPr>
            <w:tcW w:w="99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日田市</w:t>
            </w:r>
          </w:p>
        </w:tc>
        <w:tc>
          <w:tcPr>
            <w:tcW w:w="130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</w:t>
            </w:r>
          </w:p>
        </w:tc>
        <w:tc>
          <w:tcPr>
            <w:tcW w:w="79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丁目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795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番地</w:t>
            </w:r>
          </w:p>
        </w:tc>
        <w:tc>
          <w:tcPr>
            <w:tcW w:w="1121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>
              <w:rPr>
                <w:rFonts w:hint="eastAsia"/>
                <w:spacing w:val="146"/>
                <w:kern w:val="0"/>
                <w:sz w:val="22"/>
                <w:fitText w:val="1245" w:id="1"/>
              </w:rPr>
              <w:t>住宅</w:t>
            </w:r>
            <w:r>
              <w:rPr>
                <w:rFonts w:hint="eastAsia"/>
                <w:spacing w:val="0"/>
                <w:kern w:val="0"/>
                <w:sz w:val="22"/>
                <w:fitText w:val="1245" w:id="1"/>
              </w:rPr>
              <w:t>名</w:t>
            </w:r>
          </w:p>
        </w:tc>
        <w:tc>
          <w:tcPr>
            <w:tcW w:w="6688" w:type="dxa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３．お客様番号</w:t>
            </w:r>
          </w:p>
        </w:tc>
        <w:tc>
          <w:tcPr>
            <w:tcW w:w="6688" w:type="dxa"/>
            <w:gridSpan w:val="13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>
              <w:rPr>
                <w:rFonts w:hint="eastAsia"/>
                <w:spacing w:val="60"/>
                <w:kern w:val="0"/>
                <w:sz w:val="22"/>
                <w:fitText w:val="1245" w:id="2"/>
              </w:rPr>
              <w:t>住宅戸</w:t>
            </w:r>
            <w:r>
              <w:rPr>
                <w:rFonts w:hint="eastAsia"/>
                <w:spacing w:val="2"/>
                <w:kern w:val="0"/>
                <w:sz w:val="22"/>
                <w:fitText w:val="1245" w:id="2"/>
              </w:rPr>
              <w:t>数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うち入居戸数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pacing w:val="60"/>
                <w:kern w:val="0"/>
                <w:sz w:val="22"/>
                <w:fitText w:val="1245" w:id="3"/>
              </w:rPr>
              <w:t>共用栓</w:t>
            </w:r>
            <w:r>
              <w:rPr>
                <w:rFonts w:hint="eastAsia"/>
                <w:spacing w:val="2"/>
                <w:kern w:val="0"/>
                <w:sz w:val="22"/>
                <w:fitText w:val="1245" w:id="3"/>
              </w:rPr>
              <w:t>数</w:t>
            </w:r>
          </w:p>
        </w:tc>
        <w:tc>
          <w:tcPr>
            <w:tcW w:w="229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pacing w:val="18"/>
                <w:kern w:val="0"/>
                <w:sz w:val="22"/>
                <w:fitText w:val="1245" w:id="4"/>
              </w:rPr>
              <w:t>親メータ</w:t>
            </w:r>
            <w:r>
              <w:rPr>
                <w:rFonts w:hint="eastAsia"/>
                <w:spacing w:val="0"/>
                <w:kern w:val="0"/>
                <w:sz w:val="22"/>
                <w:fitText w:val="1245" w:id="4"/>
              </w:rPr>
              <w:t>ー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メーター番号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口径</w:t>
            </w:r>
          </w:p>
        </w:tc>
        <w:tc>
          <w:tcPr>
            <w:tcW w:w="1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㎜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上記内容に異動があった場合には、速やかに届出します。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252</Characters>
  <Application>JUST Note</Application>
  <Lines>62</Lines>
  <Paragraphs>34</Paragraphs>
  <Company>日田市</Company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日田市</dc:creator>
  <cp:lastModifiedBy>水道課</cp:lastModifiedBy>
  <cp:lastPrinted>2011-09-22T05:08:00Z</cp:lastPrinted>
  <dcterms:created xsi:type="dcterms:W3CDTF">2020-11-16T05:04:00Z</dcterms:created>
  <dcterms:modified xsi:type="dcterms:W3CDTF">2026-03-04T04:03:24Z</dcterms:modified>
  <cp:revision>7</cp:revision>
</cp:coreProperties>
</file>