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E4" w:rsidRPr="00B57D31" w:rsidRDefault="00B57D31" w:rsidP="00B57D31">
      <w:pPr>
        <w:jc w:val="center"/>
        <w:rPr>
          <w:b/>
          <w:sz w:val="24"/>
          <w:szCs w:val="24"/>
        </w:rPr>
      </w:pPr>
      <w:r w:rsidRPr="00B57D31">
        <w:rPr>
          <w:rFonts w:hint="eastAsia"/>
          <w:b/>
          <w:sz w:val="24"/>
          <w:szCs w:val="24"/>
        </w:rPr>
        <w:t>日田市企業版ふるさと納税マッチング支援業務委託仕様書</w:t>
      </w:r>
    </w:p>
    <w:p w:rsidR="00B57D31" w:rsidRDefault="00B57D31" w:rsidP="00B57D31">
      <w:pPr>
        <w:rPr>
          <w:b/>
        </w:rPr>
      </w:pPr>
    </w:p>
    <w:p w:rsidR="005B451A" w:rsidRDefault="005B451A" w:rsidP="00B57D31">
      <w:pPr>
        <w:rPr>
          <w:b/>
        </w:rPr>
      </w:pPr>
    </w:p>
    <w:p w:rsidR="00B57D31" w:rsidRPr="00B57D31" w:rsidRDefault="00B57D31" w:rsidP="00B57D31">
      <w:pPr>
        <w:pStyle w:val="a3"/>
        <w:numPr>
          <w:ilvl w:val="0"/>
          <w:numId w:val="1"/>
        </w:numPr>
        <w:ind w:leftChars="0"/>
        <w:rPr>
          <w:b/>
        </w:rPr>
      </w:pPr>
      <w:r w:rsidRPr="00B57D31">
        <w:rPr>
          <w:rFonts w:hint="eastAsia"/>
          <w:b/>
        </w:rPr>
        <w:t>業務名称</w:t>
      </w:r>
    </w:p>
    <w:p w:rsidR="00B57D31" w:rsidRDefault="00B57D31" w:rsidP="00B57D31">
      <w:r>
        <w:rPr>
          <w:rFonts w:hint="eastAsia"/>
        </w:rPr>
        <w:t xml:space="preserve">　日田市企業版ふるさと納税マッチング支援業務</w:t>
      </w:r>
    </w:p>
    <w:p w:rsidR="00B57D31" w:rsidRDefault="00B57D31" w:rsidP="00B57D31"/>
    <w:p w:rsidR="00B57D31" w:rsidRDefault="00B57D31" w:rsidP="00B57D31">
      <w:pPr>
        <w:pStyle w:val="a3"/>
        <w:numPr>
          <w:ilvl w:val="0"/>
          <w:numId w:val="1"/>
        </w:numPr>
        <w:ind w:leftChars="0"/>
        <w:rPr>
          <w:b/>
        </w:rPr>
      </w:pPr>
      <w:r w:rsidRPr="00B57D31">
        <w:rPr>
          <w:rFonts w:hint="eastAsia"/>
          <w:b/>
        </w:rPr>
        <w:t>目的</w:t>
      </w:r>
    </w:p>
    <w:p w:rsidR="00B57D31" w:rsidRDefault="00B57D31" w:rsidP="00B57D31">
      <w:r>
        <w:rPr>
          <w:rFonts w:hint="eastAsia"/>
          <w:b/>
        </w:rPr>
        <w:t xml:space="preserve">　</w:t>
      </w:r>
      <w:r w:rsidR="004C785B">
        <w:rPr>
          <w:rFonts w:hint="eastAsia"/>
        </w:rPr>
        <w:t>本業務は、</w:t>
      </w:r>
      <w:r>
        <w:rPr>
          <w:rFonts w:hint="eastAsia"/>
        </w:rPr>
        <w:t>日田</w:t>
      </w:r>
      <w:r w:rsidR="00D5041C">
        <w:rPr>
          <w:rFonts w:hint="eastAsia"/>
        </w:rPr>
        <w:t>市（以下「本市」という。）の地方創生に資する取組について、寄附候補企業に働きかけを行い、寄附企業の新規開拓を通じて、</w:t>
      </w:r>
      <w:r w:rsidRPr="00B57D31">
        <w:rPr>
          <w:rFonts w:hint="eastAsia"/>
        </w:rPr>
        <w:t>企業版ふるさと納税の寄附促進を目指すものとする。</w:t>
      </w:r>
    </w:p>
    <w:p w:rsidR="00B57D31" w:rsidRDefault="00B57D31" w:rsidP="00B57D31"/>
    <w:p w:rsidR="00B57D31" w:rsidRPr="00B57D31" w:rsidRDefault="00B57D31" w:rsidP="00B57D31">
      <w:pPr>
        <w:pStyle w:val="a3"/>
        <w:numPr>
          <w:ilvl w:val="0"/>
          <w:numId w:val="1"/>
        </w:numPr>
        <w:ind w:leftChars="0"/>
        <w:rPr>
          <w:b/>
        </w:rPr>
      </w:pPr>
      <w:r w:rsidRPr="00B57D31">
        <w:rPr>
          <w:rFonts w:hint="eastAsia"/>
          <w:b/>
        </w:rPr>
        <w:t>履行期間</w:t>
      </w:r>
    </w:p>
    <w:p w:rsidR="00B57D31" w:rsidRDefault="00B57D31" w:rsidP="00B57D31">
      <w:r>
        <w:rPr>
          <w:rFonts w:hint="eastAsia"/>
        </w:rPr>
        <w:t xml:space="preserve">　契約締結日から令和９年（2027年）３月３１日まで</w:t>
      </w:r>
    </w:p>
    <w:p w:rsidR="00B57D31" w:rsidRDefault="00B57D31" w:rsidP="00B57D31"/>
    <w:p w:rsidR="009C0028" w:rsidRDefault="00B57D31" w:rsidP="009C0028">
      <w:pPr>
        <w:pStyle w:val="a3"/>
        <w:numPr>
          <w:ilvl w:val="0"/>
          <w:numId w:val="1"/>
        </w:numPr>
        <w:ind w:leftChars="0"/>
        <w:rPr>
          <w:b/>
        </w:rPr>
      </w:pPr>
      <w:r w:rsidRPr="00B57D31">
        <w:rPr>
          <w:rFonts w:hint="eastAsia"/>
          <w:b/>
        </w:rPr>
        <w:t>業務内容</w:t>
      </w:r>
    </w:p>
    <w:p w:rsidR="009C0028" w:rsidRPr="00072605" w:rsidRDefault="001157B4" w:rsidP="00072605">
      <w:pPr>
        <w:pStyle w:val="a3"/>
        <w:numPr>
          <w:ilvl w:val="0"/>
          <w:numId w:val="3"/>
        </w:numPr>
        <w:ind w:leftChars="0"/>
      </w:pPr>
      <w:r>
        <w:rPr>
          <w:rFonts w:hint="eastAsia"/>
        </w:rPr>
        <w:t>対象事業の企画・選定・資料作成に関する支援</w:t>
      </w:r>
    </w:p>
    <w:p w:rsidR="00E85770" w:rsidRDefault="00D5041C" w:rsidP="00E85770">
      <w:pPr>
        <w:ind w:firstLineChars="400" w:firstLine="840"/>
      </w:pPr>
      <w:r>
        <w:rPr>
          <w:rFonts w:hint="eastAsia"/>
        </w:rPr>
        <w:t>企業の関心や寄附意欲を高めるための方法の提案、</w:t>
      </w:r>
      <w:r w:rsidR="009C0028">
        <w:rPr>
          <w:rFonts w:hint="eastAsia"/>
        </w:rPr>
        <w:t>企業に紹介する対象事業の選</w:t>
      </w:r>
    </w:p>
    <w:p w:rsidR="009C0028" w:rsidRPr="009C0028" w:rsidRDefault="009C0028" w:rsidP="00E85770">
      <w:pPr>
        <w:ind w:firstLineChars="300" w:firstLine="630"/>
      </w:pPr>
      <w:r>
        <w:rPr>
          <w:rFonts w:hint="eastAsia"/>
        </w:rPr>
        <w:t>定及び対象事業を紹介するための資料作成に関する支援を行う。</w:t>
      </w:r>
    </w:p>
    <w:p w:rsidR="00072605" w:rsidRPr="00072605" w:rsidRDefault="00621A08" w:rsidP="00072605">
      <w:pPr>
        <w:pStyle w:val="a3"/>
        <w:numPr>
          <w:ilvl w:val="0"/>
          <w:numId w:val="3"/>
        </w:numPr>
        <w:ind w:leftChars="0"/>
        <w:rPr>
          <w:szCs w:val="21"/>
        </w:rPr>
      </w:pPr>
      <w:r w:rsidRPr="00072605">
        <w:rPr>
          <w:rFonts w:hint="eastAsia"/>
          <w:szCs w:val="21"/>
        </w:rPr>
        <w:t>寄附見込企業の共有</w:t>
      </w:r>
    </w:p>
    <w:p w:rsidR="00621A08" w:rsidRDefault="00621A08" w:rsidP="00621A08">
      <w:pPr>
        <w:rPr>
          <w:szCs w:val="21"/>
        </w:rPr>
      </w:pPr>
      <w:r>
        <w:rPr>
          <w:rFonts w:hint="eastAsia"/>
          <w:szCs w:val="21"/>
        </w:rPr>
        <w:t xml:space="preserve">　　　</w:t>
      </w:r>
      <w:r w:rsidR="00BF65EB">
        <w:rPr>
          <w:rFonts w:hint="eastAsia"/>
          <w:szCs w:val="21"/>
        </w:rPr>
        <w:t xml:space="preserve">　</w:t>
      </w:r>
      <w:r>
        <w:rPr>
          <w:rFonts w:hint="eastAsia"/>
          <w:szCs w:val="21"/>
        </w:rPr>
        <w:t>対象事業への寄附が見込まれる企業について、本市に情報提供する。</w:t>
      </w:r>
    </w:p>
    <w:p w:rsidR="00E85770" w:rsidRPr="00E85770" w:rsidRDefault="00181694" w:rsidP="00E85770">
      <w:pPr>
        <w:pStyle w:val="a3"/>
        <w:numPr>
          <w:ilvl w:val="0"/>
          <w:numId w:val="3"/>
        </w:numPr>
        <w:ind w:leftChars="0"/>
        <w:rPr>
          <w:szCs w:val="21"/>
        </w:rPr>
      </w:pPr>
      <w:r w:rsidRPr="00E85770">
        <w:rPr>
          <w:rFonts w:hint="eastAsia"/>
          <w:szCs w:val="21"/>
        </w:rPr>
        <w:t>対象事業のPR</w:t>
      </w:r>
    </w:p>
    <w:p w:rsidR="00E85770" w:rsidRDefault="00181694" w:rsidP="00621A08">
      <w:pPr>
        <w:rPr>
          <w:szCs w:val="21"/>
        </w:rPr>
      </w:pPr>
      <w:r>
        <w:rPr>
          <w:rFonts w:hint="eastAsia"/>
          <w:szCs w:val="21"/>
        </w:rPr>
        <w:t xml:space="preserve">　　　</w:t>
      </w:r>
      <w:r w:rsidR="00E85770">
        <w:rPr>
          <w:rFonts w:hint="eastAsia"/>
          <w:szCs w:val="21"/>
        </w:rPr>
        <w:t xml:space="preserve">　</w:t>
      </w:r>
      <w:r>
        <w:rPr>
          <w:rFonts w:hint="eastAsia"/>
          <w:szCs w:val="21"/>
        </w:rPr>
        <w:t>対象事業を広く紹介し、寄附によるメリット等も合わせて説明することで、企業の</w:t>
      </w:r>
    </w:p>
    <w:p w:rsidR="00181694" w:rsidRDefault="00E85770" w:rsidP="00E85770">
      <w:pPr>
        <w:rPr>
          <w:szCs w:val="21"/>
        </w:rPr>
      </w:pPr>
      <w:r>
        <w:rPr>
          <w:rFonts w:hint="eastAsia"/>
          <w:szCs w:val="21"/>
        </w:rPr>
        <w:t xml:space="preserve">　　　</w:t>
      </w:r>
      <w:r w:rsidR="00FD0051">
        <w:rPr>
          <w:rFonts w:hint="eastAsia"/>
          <w:szCs w:val="21"/>
        </w:rPr>
        <w:t>対象事業への関心と共感を高める。なお、説明事項は以下のとおりとする。</w:t>
      </w:r>
    </w:p>
    <w:p w:rsidR="00FD7022" w:rsidRDefault="00FD0051" w:rsidP="00621A08">
      <w:pPr>
        <w:rPr>
          <w:szCs w:val="21"/>
        </w:rPr>
      </w:pPr>
      <w:r>
        <w:rPr>
          <w:rFonts w:hint="eastAsia"/>
          <w:szCs w:val="21"/>
        </w:rPr>
        <w:t xml:space="preserve">　　</w:t>
      </w:r>
      <w:r w:rsidR="00E85770">
        <w:rPr>
          <w:rFonts w:hint="eastAsia"/>
          <w:szCs w:val="21"/>
        </w:rPr>
        <w:t xml:space="preserve">　</w:t>
      </w:r>
      <w:r>
        <w:rPr>
          <w:rFonts w:hint="eastAsia"/>
          <w:szCs w:val="21"/>
        </w:rPr>
        <w:t>ア　対象事業の概要（背景、目的、寄附金の使途等）</w:t>
      </w:r>
    </w:p>
    <w:p w:rsidR="00FD0051" w:rsidRDefault="00FD0051" w:rsidP="00621A08">
      <w:pPr>
        <w:rPr>
          <w:szCs w:val="21"/>
        </w:rPr>
      </w:pPr>
      <w:r>
        <w:rPr>
          <w:rFonts w:hint="eastAsia"/>
          <w:szCs w:val="21"/>
        </w:rPr>
        <w:t xml:space="preserve">　　</w:t>
      </w:r>
      <w:r w:rsidR="00E85770">
        <w:rPr>
          <w:rFonts w:hint="eastAsia"/>
          <w:szCs w:val="21"/>
        </w:rPr>
        <w:t xml:space="preserve">　</w:t>
      </w:r>
      <w:r>
        <w:rPr>
          <w:rFonts w:hint="eastAsia"/>
          <w:szCs w:val="21"/>
        </w:rPr>
        <w:t>イ　社会貢献事業への参画意義</w:t>
      </w:r>
    </w:p>
    <w:p w:rsidR="00FD0051" w:rsidRDefault="00FD0051" w:rsidP="00621A08">
      <w:pPr>
        <w:rPr>
          <w:szCs w:val="21"/>
        </w:rPr>
      </w:pPr>
      <w:r>
        <w:rPr>
          <w:rFonts w:hint="eastAsia"/>
          <w:szCs w:val="21"/>
        </w:rPr>
        <w:t xml:space="preserve">　　</w:t>
      </w:r>
      <w:r w:rsidR="00E85770">
        <w:rPr>
          <w:rFonts w:hint="eastAsia"/>
          <w:szCs w:val="21"/>
        </w:rPr>
        <w:t xml:space="preserve">　</w:t>
      </w:r>
      <w:r>
        <w:rPr>
          <w:rFonts w:hint="eastAsia"/>
          <w:szCs w:val="21"/>
        </w:rPr>
        <w:t xml:space="preserve">ウ　</w:t>
      </w:r>
      <w:r w:rsidR="002A0503">
        <w:rPr>
          <w:rFonts w:hint="eastAsia"/>
          <w:szCs w:val="21"/>
        </w:rPr>
        <w:t>企業版ふるさと納税</w:t>
      </w:r>
      <w:r>
        <w:rPr>
          <w:rFonts w:hint="eastAsia"/>
          <w:szCs w:val="21"/>
        </w:rPr>
        <w:t>による税の軽減効果</w:t>
      </w:r>
    </w:p>
    <w:p w:rsidR="00FD0051" w:rsidRDefault="00FD0051" w:rsidP="00621A08">
      <w:pPr>
        <w:rPr>
          <w:szCs w:val="21"/>
        </w:rPr>
      </w:pPr>
      <w:r>
        <w:rPr>
          <w:rFonts w:hint="eastAsia"/>
          <w:szCs w:val="21"/>
        </w:rPr>
        <w:t xml:space="preserve">　　</w:t>
      </w:r>
      <w:r w:rsidR="00E85770">
        <w:rPr>
          <w:rFonts w:hint="eastAsia"/>
          <w:szCs w:val="21"/>
        </w:rPr>
        <w:t xml:space="preserve">　</w:t>
      </w:r>
      <w:r>
        <w:rPr>
          <w:rFonts w:hint="eastAsia"/>
          <w:szCs w:val="21"/>
        </w:rPr>
        <w:t>エ　寄附に対する顕彰の内容（感謝状贈呈、ホームページへの掲載等）</w:t>
      </w:r>
    </w:p>
    <w:p w:rsidR="00FD7022" w:rsidRDefault="00FD0051" w:rsidP="00621A08">
      <w:pPr>
        <w:rPr>
          <w:szCs w:val="21"/>
        </w:rPr>
      </w:pPr>
      <w:r>
        <w:rPr>
          <w:rFonts w:hint="eastAsia"/>
          <w:szCs w:val="21"/>
        </w:rPr>
        <w:t xml:space="preserve">　　</w:t>
      </w:r>
      <w:r w:rsidR="00E85770">
        <w:rPr>
          <w:rFonts w:hint="eastAsia"/>
          <w:szCs w:val="21"/>
        </w:rPr>
        <w:t xml:space="preserve">　</w:t>
      </w:r>
      <w:r>
        <w:rPr>
          <w:rFonts w:hint="eastAsia"/>
          <w:szCs w:val="21"/>
        </w:rPr>
        <w:t>オ　その他（協議により必要と定めるもの）</w:t>
      </w:r>
    </w:p>
    <w:p w:rsidR="00E85770" w:rsidRPr="00E85770" w:rsidRDefault="00FD0051" w:rsidP="00E85770">
      <w:pPr>
        <w:pStyle w:val="a3"/>
        <w:numPr>
          <w:ilvl w:val="0"/>
          <w:numId w:val="3"/>
        </w:numPr>
        <w:ind w:leftChars="0"/>
        <w:rPr>
          <w:szCs w:val="21"/>
        </w:rPr>
      </w:pPr>
      <w:r w:rsidRPr="00E85770">
        <w:rPr>
          <w:rFonts w:hint="eastAsia"/>
          <w:szCs w:val="21"/>
        </w:rPr>
        <w:t>寄附の働きかけ</w:t>
      </w:r>
    </w:p>
    <w:p w:rsidR="00E85770" w:rsidRDefault="00FD0051" w:rsidP="00FD0051">
      <w:pPr>
        <w:ind w:left="420" w:hangingChars="200" w:hanging="420"/>
        <w:rPr>
          <w:szCs w:val="21"/>
        </w:rPr>
      </w:pPr>
      <w:r>
        <w:rPr>
          <w:rFonts w:hint="eastAsia"/>
          <w:szCs w:val="21"/>
        </w:rPr>
        <w:t xml:space="preserve">　　　</w:t>
      </w:r>
      <w:r w:rsidR="00E85770">
        <w:rPr>
          <w:rFonts w:hint="eastAsia"/>
          <w:szCs w:val="21"/>
        </w:rPr>
        <w:t xml:space="preserve">　</w:t>
      </w:r>
      <w:r>
        <w:rPr>
          <w:rFonts w:hint="eastAsia"/>
          <w:szCs w:val="21"/>
        </w:rPr>
        <w:t>(３)により関心を示した寄附見込企業等を本市に報告するとともに、寄附の実現に</w:t>
      </w:r>
    </w:p>
    <w:p w:rsidR="00FD0051" w:rsidRDefault="00FD0051" w:rsidP="00E85770">
      <w:pPr>
        <w:ind w:firstLineChars="300" w:firstLine="630"/>
        <w:rPr>
          <w:szCs w:val="21"/>
        </w:rPr>
      </w:pPr>
      <w:r>
        <w:rPr>
          <w:rFonts w:hint="eastAsia"/>
          <w:szCs w:val="21"/>
        </w:rPr>
        <w:t>向けてさらに働きかけを行う。</w:t>
      </w:r>
    </w:p>
    <w:p w:rsidR="00E85770" w:rsidRDefault="00320CB8" w:rsidP="00E85770">
      <w:pPr>
        <w:pStyle w:val="a3"/>
        <w:numPr>
          <w:ilvl w:val="0"/>
          <w:numId w:val="3"/>
        </w:numPr>
        <w:ind w:leftChars="0"/>
      </w:pPr>
      <w:r>
        <w:rPr>
          <w:rFonts w:hint="eastAsia"/>
        </w:rPr>
        <w:t>寄附見込企業からの意見等のフィードバック</w:t>
      </w:r>
    </w:p>
    <w:p w:rsidR="00E85770" w:rsidRDefault="00320CB8" w:rsidP="00621A08">
      <w:r>
        <w:rPr>
          <w:rFonts w:hint="eastAsia"/>
        </w:rPr>
        <w:t xml:space="preserve">　　</w:t>
      </w:r>
      <w:r w:rsidR="00E85770">
        <w:rPr>
          <w:rFonts w:hint="eastAsia"/>
        </w:rPr>
        <w:t xml:space="preserve">　</w:t>
      </w:r>
      <w:r>
        <w:rPr>
          <w:rFonts w:hint="eastAsia"/>
        </w:rPr>
        <w:t xml:space="preserve">　(４)により得た企業からの意見等について、地方創生に係る事業の推進や寄附受領</w:t>
      </w:r>
    </w:p>
    <w:p w:rsidR="00320CB8" w:rsidRPr="00320CB8" w:rsidRDefault="00E85770" w:rsidP="00E85770">
      <w:r>
        <w:rPr>
          <w:rFonts w:hint="eastAsia"/>
        </w:rPr>
        <w:t xml:space="preserve">　　　</w:t>
      </w:r>
      <w:r w:rsidR="00320CB8">
        <w:rPr>
          <w:rFonts w:hint="eastAsia"/>
        </w:rPr>
        <w:t>に有益な情報は、本市へ共有する。</w:t>
      </w:r>
    </w:p>
    <w:p w:rsidR="00D90E6A" w:rsidRDefault="00D90E6A" w:rsidP="00D677B2">
      <w:pPr>
        <w:rPr>
          <w:szCs w:val="21"/>
        </w:rPr>
      </w:pPr>
    </w:p>
    <w:p w:rsidR="005B451A" w:rsidRDefault="005B451A" w:rsidP="005B451A">
      <w:pPr>
        <w:rPr>
          <w:b/>
          <w:szCs w:val="21"/>
        </w:rPr>
      </w:pPr>
      <w:r>
        <w:rPr>
          <w:rFonts w:hint="eastAsia"/>
          <w:b/>
          <w:szCs w:val="21"/>
        </w:rPr>
        <w:lastRenderedPageBreak/>
        <w:t>５．委託金額</w:t>
      </w:r>
    </w:p>
    <w:p w:rsidR="00E85770" w:rsidRPr="00E85770" w:rsidRDefault="00E85770" w:rsidP="00E85770">
      <w:pPr>
        <w:pStyle w:val="a3"/>
        <w:numPr>
          <w:ilvl w:val="0"/>
          <w:numId w:val="4"/>
        </w:numPr>
        <w:ind w:leftChars="0"/>
      </w:pPr>
      <w:r w:rsidRPr="00E85770">
        <w:rPr>
          <w:rFonts w:hint="eastAsia"/>
          <w:szCs w:val="21"/>
        </w:rPr>
        <w:t>委託金額の算定は成果報酬型とし、本業務を通じて行われた寄附金を本市が受領し</w:t>
      </w:r>
      <w:r>
        <w:rPr>
          <w:rFonts w:hint="eastAsia"/>
          <w:szCs w:val="21"/>
        </w:rPr>
        <w:t>た</w:t>
      </w:r>
      <w:r w:rsidR="005B451A" w:rsidRPr="00E85770">
        <w:rPr>
          <w:rFonts w:hint="eastAsia"/>
          <w:szCs w:val="21"/>
        </w:rPr>
        <w:t>場合、次の計算式で算出した委託費を</w:t>
      </w:r>
      <w:r w:rsidR="005B39FE">
        <w:rPr>
          <w:rFonts w:hint="eastAsia"/>
          <w:szCs w:val="21"/>
        </w:rPr>
        <w:t>受託</w:t>
      </w:r>
      <w:r w:rsidR="005B451A" w:rsidRPr="00E85770">
        <w:rPr>
          <w:rFonts w:hint="eastAsia"/>
          <w:szCs w:val="21"/>
        </w:rPr>
        <w:t>者に支払うものとする。</w:t>
      </w:r>
    </w:p>
    <w:p w:rsidR="00E85770" w:rsidRDefault="00E85770" w:rsidP="00E85770">
      <w:pPr>
        <w:ind w:firstLineChars="300" w:firstLine="630"/>
      </w:pPr>
      <w:r>
        <w:rPr>
          <w:rFonts w:hint="eastAsia"/>
        </w:rPr>
        <w:t>計算式：寄附金額×委託料率（１円未満の単位は切り捨てとする。）</w:t>
      </w:r>
    </w:p>
    <w:p w:rsidR="00E85770" w:rsidRPr="00E85770" w:rsidRDefault="00E85770" w:rsidP="00E85770">
      <w:pPr>
        <w:ind w:firstLineChars="300" w:firstLine="630"/>
      </w:pPr>
      <w:r>
        <w:rPr>
          <w:rFonts w:hint="eastAsia"/>
        </w:rPr>
        <w:t>上記金額に消費税及び地方消費税を加算した額とする。</w:t>
      </w:r>
    </w:p>
    <w:p w:rsidR="00E85770" w:rsidRPr="00E85770" w:rsidRDefault="00E85770" w:rsidP="00E85770">
      <w:pPr>
        <w:pStyle w:val="a3"/>
        <w:numPr>
          <w:ilvl w:val="0"/>
          <w:numId w:val="4"/>
        </w:numPr>
        <w:ind w:leftChars="0"/>
      </w:pPr>
      <w:r>
        <w:rPr>
          <w:rFonts w:hint="eastAsia"/>
        </w:rPr>
        <w:t>委託料率の上限は、本業務を通じて行われた寄附金額の２０％以内（消費税及び地方消費税別）とする。</w:t>
      </w:r>
    </w:p>
    <w:p w:rsidR="00E85770" w:rsidRDefault="00405DFA" w:rsidP="00E85770">
      <w:pPr>
        <w:pStyle w:val="a3"/>
        <w:numPr>
          <w:ilvl w:val="0"/>
          <w:numId w:val="4"/>
        </w:numPr>
        <w:ind w:leftChars="0"/>
      </w:pPr>
      <w:r>
        <w:rPr>
          <w:rFonts w:hint="eastAsia"/>
        </w:rPr>
        <w:t>寄附候補企業への働きかけに係る費用（旅費、通信費、</w:t>
      </w:r>
      <w:r w:rsidR="00D5041C">
        <w:rPr>
          <w:rFonts w:hint="eastAsia"/>
        </w:rPr>
        <w:t>用紙代等）は、</w:t>
      </w:r>
      <w:r w:rsidR="00E85770">
        <w:rPr>
          <w:rFonts w:hint="eastAsia"/>
        </w:rPr>
        <w:t>受託者負担とする。</w:t>
      </w:r>
    </w:p>
    <w:p w:rsidR="00E85770" w:rsidRDefault="00E85770" w:rsidP="00E85770">
      <w:pPr>
        <w:pStyle w:val="a3"/>
        <w:numPr>
          <w:ilvl w:val="0"/>
          <w:numId w:val="4"/>
        </w:numPr>
        <w:ind w:leftChars="0"/>
      </w:pPr>
      <w:r>
        <w:rPr>
          <w:rFonts w:hint="eastAsia"/>
        </w:rPr>
        <w:t>寄附見込企業が本市に対して寄附を行った後、本市は速やかに</w:t>
      </w:r>
      <w:r w:rsidR="00771389">
        <w:rPr>
          <w:rFonts w:hint="eastAsia"/>
        </w:rPr>
        <w:t>受託者</w:t>
      </w:r>
      <w:r>
        <w:rPr>
          <w:rFonts w:hint="eastAsia"/>
        </w:rPr>
        <w:t>にこの旨を伝え、</w:t>
      </w:r>
      <w:r w:rsidR="00771389">
        <w:t>受託者</w:t>
      </w:r>
      <w:r w:rsidRPr="00E85770">
        <w:t>の請求によって、委託料の支払いを行うものとする。</w:t>
      </w:r>
    </w:p>
    <w:p w:rsidR="00E85770" w:rsidRDefault="005B39FE" w:rsidP="00E85770">
      <w:pPr>
        <w:pStyle w:val="a3"/>
        <w:numPr>
          <w:ilvl w:val="0"/>
          <w:numId w:val="4"/>
        </w:numPr>
        <w:ind w:leftChars="0"/>
      </w:pPr>
      <w:r>
        <w:rPr>
          <w:rFonts w:hint="eastAsia"/>
        </w:rPr>
        <w:t>委託料</w:t>
      </w:r>
      <w:r w:rsidR="00E85770">
        <w:rPr>
          <w:rFonts w:hint="eastAsia"/>
        </w:rPr>
        <w:t>は、委託期間内に本市が寄附金の受領を確認した場合のみを支払いの対象とする。</w:t>
      </w:r>
    </w:p>
    <w:p w:rsidR="009C7BAA" w:rsidRDefault="009C7BAA" w:rsidP="009C7BAA">
      <w:pPr>
        <w:rPr>
          <w:szCs w:val="21"/>
        </w:rPr>
      </w:pPr>
    </w:p>
    <w:p w:rsidR="009C7BAA" w:rsidRPr="009C7BAA" w:rsidRDefault="009C7BAA" w:rsidP="009C7BAA">
      <w:pPr>
        <w:rPr>
          <w:b/>
          <w:szCs w:val="21"/>
        </w:rPr>
      </w:pPr>
      <w:r w:rsidRPr="009C7BAA">
        <w:rPr>
          <w:rFonts w:hint="eastAsia"/>
          <w:b/>
          <w:szCs w:val="21"/>
        </w:rPr>
        <w:t>６．業務の進捗報告</w:t>
      </w:r>
    </w:p>
    <w:p w:rsidR="009C0028" w:rsidRDefault="00D5041C" w:rsidP="00DD4E15">
      <w:pPr>
        <w:ind w:firstLineChars="100" w:firstLine="210"/>
        <w:rPr>
          <w:szCs w:val="21"/>
        </w:rPr>
      </w:pPr>
      <w:r>
        <w:rPr>
          <w:rFonts w:hint="eastAsia"/>
          <w:szCs w:val="21"/>
        </w:rPr>
        <w:t>本業務の受託者は、業務の進捗に応じて定期的に本市に対し報告を行うこと。なお、報告内容および報告頻度等は、</w:t>
      </w:r>
      <w:r w:rsidR="009C7BAA" w:rsidRPr="009C7BAA">
        <w:rPr>
          <w:rFonts w:hint="eastAsia"/>
          <w:szCs w:val="21"/>
        </w:rPr>
        <w:t>両者の協議により定めるものとする。</w:t>
      </w:r>
    </w:p>
    <w:p w:rsidR="00DD4E15" w:rsidRDefault="00DD4E15" w:rsidP="00DD4E15">
      <w:pPr>
        <w:rPr>
          <w:szCs w:val="21"/>
        </w:rPr>
      </w:pPr>
    </w:p>
    <w:p w:rsidR="00DD4E15" w:rsidRDefault="00DD4E15" w:rsidP="00DD4E15">
      <w:pPr>
        <w:rPr>
          <w:b/>
          <w:szCs w:val="21"/>
        </w:rPr>
      </w:pPr>
      <w:r w:rsidRPr="00DD4E15">
        <w:rPr>
          <w:rFonts w:hint="eastAsia"/>
          <w:b/>
          <w:szCs w:val="21"/>
        </w:rPr>
        <w:t>７．秘密の保持</w:t>
      </w:r>
    </w:p>
    <w:p w:rsidR="00DD4E15" w:rsidRDefault="00DD4E15" w:rsidP="00DD4E15">
      <w:pPr>
        <w:rPr>
          <w:szCs w:val="21"/>
        </w:rPr>
      </w:pPr>
      <w:r>
        <w:rPr>
          <w:rFonts w:hint="eastAsia"/>
          <w:szCs w:val="21"/>
        </w:rPr>
        <w:t xml:space="preserve">　</w:t>
      </w:r>
      <w:r w:rsidRPr="00DD4E15">
        <w:rPr>
          <w:rFonts w:hint="eastAsia"/>
          <w:szCs w:val="21"/>
        </w:rPr>
        <w:t>本業務の処理上知り得た</w:t>
      </w:r>
      <w:r w:rsidR="00D5041C">
        <w:rPr>
          <w:rFonts w:hint="eastAsia"/>
          <w:szCs w:val="21"/>
        </w:rPr>
        <w:t>個人情報および特定個人情報その他委託業務の内容を第三者に漏らし、</w:t>
      </w:r>
      <w:r w:rsidRPr="00DD4E15">
        <w:rPr>
          <w:rFonts w:hint="eastAsia"/>
          <w:szCs w:val="21"/>
        </w:rPr>
        <w:t>または公表してはならない。この契約の終了後においても同様とする。</w:t>
      </w:r>
    </w:p>
    <w:p w:rsidR="00DD4E15" w:rsidRPr="00740210" w:rsidRDefault="00DD4E15" w:rsidP="00DD4E15">
      <w:pPr>
        <w:rPr>
          <w:szCs w:val="21"/>
        </w:rPr>
      </w:pPr>
    </w:p>
    <w:p w:rsidR="00DD4E15" w:rsidRDefault="00DD4E15" w:rsidP="00DD4E15">
      <w:pPr>
        <w:rPr>
          <w:b/>
          <w:szCs w:val="21"/>
        </w:rPr>
      </w:pPr>
      <w:r w:rsidRPr="002A0503">
        <w:rPr>
          <w:rFonts w:hint="eastAsia"/>
          <w:b/>
          <w:szCs w:val="21"/>
        </w:rPr>
        <w:t>８．</w:t>
      </w:r>
      <w:r w:rsidR="002A0503" w:rsidRPr="002A0503">
        <w:rPr>
          <w:rFonts w:hint="eastAsia"/>
          <w:b/>
          <w:szCs w:val="21"/>
        </w:rPr>
        <w:t>再委託の禁止</w:t>
      </w:r>
    </w:p>
    <w:p w:rsidR="00E85770" w:rsidRDefault="002A0503" w:rsidP="00E85770">
      <w:pPr>
        <w:ind w:left="412" w:hangingChars="200" w:hanging="412"/>
        <w:rPr>
          <w:szCs w:val="21"/>
        </w:rPr>
      </w:pPr>
      <w:r>
        <w:rPr>
          <w:rFonts w:hint="eastAsia"/>
          <w:b/>
          <w:szCs w:val="21"/>
        </w:rPr>
        <w:t xml:space="preserve">　</w:t>
      </w:r>
      <w:r w:rsidR="00E85770" w:rsidRPr="00E85770">
        <w:rPr>
          <w:szCs w:val="21"/>
        </w:rPr>
        <w:t>(１)</w:t>
      </w:r>
      <w:r w:rsidR="00E85770" w:rsidRPr="00E85770">
        <w:rPr>
          <w:szCs w:val="21"/>
        </w:rPr>
        <w:tab/>
      </w:r>
      <w:r w:rsidR="00D5041C">
        <w:rPr>
          <w:rFonts w:hint="eastAsia"/>
          <w:szCs w:val="21"/>
        </w:rPr>
        <w:t>原則として再委託は認めない。ただし、本業務の一部の処理について、</w:t>
      </w:r>
      <w:r w:rsidR="00E85770" w:rsidRPr="00E85770">
        <w:rPr>
          <w:rFonts w:hint="eastAsia"/>
          <w:szCs w:val="21"/>
        </w:rPr>
        <w:t>あらかじめ</w:t>
      </w:r>
    </w:p>
    <w:p w:rsidR="00E85770" w:rsidRDefault="00E85770" w:rsidP="00E85770">
      <w:pPr>
        <w:ind w:leftChars="200" w:left="420" w:firstLineChars="100" w:firstLine="210"/>
        <w:rPr>
          <w:szCs w:val="21"/>
        </w:rPr>
      </w:pPr>
      <w:r w:rsidRPr="00E85770">
        <w:rPr>
          <w:rFonts w:hint="eastAsia"/>
          <w:szCs w:val="21"/>
        </w:rPr>
        <w:t>書面により本市の承諾を得たときはこの限りでない。</w:t>
      </w:r>
    </w:p>
    <w:p w:rsidR="00E85770" w:rsidRDefault="00E85770" w:rsidP="00E85770">
      <w:pPr>
        <w:ind w:firstLineChars="100" w:firstLine="210"/>
        <w:rPr>
          <w:szCs w:val="21"/>
        </w:rPr>
      </w:pPr>
      <w:r w:rsidRPr="00E85770">
        <w:rPr>
          <w:szCs w:val="21"/>
        </w:rPr>
        <w:t>(２)</w:t>
      </w:r>
      <w:r w:rsidRPr="00E85770">
        <w:rPr>
          <w:szCs w:val="21"/>
        </w:rPr>
        <w:tab/>
      </w:r>
      <w:r w:rsidR="00D5041C">
        <w:rPr>
          <w:rFonts w:hint="eastAsia"/>
          <w:szCs w:val="21"/>
        </w:rPr>
        <w:t>受託者は、再委託先の行為について、</w:t>
      </w:r>
      <w:r w:rsidRPr="00E85770">
        <w:rPr>
          <w:rFonts w:hint="eastAsia"/>
          <w:szCs w:val="21"/>
        </w:rPr>
        <w:t>全責任を負うこと。</w:t>
      </w:r>
    </w:p>
    <w:p w:rsidR="002A0503" w:rsidRDefault="002A0503" w:rsidP="002A0503">
      <w:pPr>
        <w:rPr>
          <w:szCs w:val="21"/>
        </w:rPr>
      </w:pPr>
    </w:p>
    <w:p w:rsidR="002A0503" w:rsidRDefault="002A0503" w:rsidP="002A0503">
      <w:pPr>
        <w:rPr>
          <w:b/>
          <w:szCs w:val="21"/>
        </w:rPr>
      </w:pPr>
      <w:r w:rsidRPr="002A0503">
        <w:rPr>
          <w:rFonts w:hint="eastAsia"/>
          <w:b/>
          <w:szCs w:val="21"/>
        </w:rPr>
        <w:t>９．留意事項</w:t>
      </w:r>
      <w:bookmarkStart w:id="0" w:name="_GoBack"/>
      <w:bookmarkEnd w:id="0"/>
    </w:p>
    <w:p w:rsidR="002A0503" w:rsidRDefault="002A0503" w:rsidP="002A0503">
      <w:pPr>
        <w:rPr>
          <w:szCs w:val="21"/>
        </w:rPr>
      </w:pPr>
      <w:r>
        <w:rPr>
          <w:rFonts w:hint="eastAsia"/>
          <w:b/>
          <w:szCs w:val="21"/>
        </w:rPr>
        <w:t xml:space="preserve">　</w:t>
      </w:r>
      <w:r w:rsidR="00205EDB" w:rsidRPr="00205EDB">
        <w:rPr>
          <w:szCs w:val="21"/>
        </w:rPr>
        <w:t>(１)</w:t>
      </w:r>
      <w:r w:rsidR="00205EDB" w:rsidRPr="00205EDB">
        <w:rPr>
          <w:szCs w:val="21"/>
        </w:rPr>
        <w:tab/>
      </w:r>
      <w:r w:rsidR="00D5041C">
        <w:rPr>
          <w:rFonts w:hint="eastAsia"/>
          <w:szCs w:val="21"/>
        </w:rPr>
        <w:t>本業務の実施に当たっては、</w:t>
      </w:r>
      <w:r w:rsidRPr="002A0503">
        <w:rPr>
          <w:rFonts w:hint="eastAsia"/>
          <w:szCs w:val="21"/>
        </w:rPr>
        <w:t>企業版ふるさと納税制度の仕組みや留意事項（寄附企</w:t>
      </w:r>
    </w:p>
    <w:p w:rsidR="00205EDB" w:rsidRDefault="00D5041C" w:rsidP="00205EDB">
      <w:pPr>
        <w:ind w:firstLineChars="300" w:firstLine="630"/>
        <w:rPr>
          <w:szCs w:val="21"/>
        </w:rPr>
      </w:pPr>
      <w:r>
        <w:rPr>
          <w:rFonts w:hint="eastAsia"/>
          <w:szCs w:val="21"/>
        </w:rPr>
        <w:t>業への経済的利益供与の禁止等）を熟知したうえで実施し、</w:t>
      </w:r>
      <w:r w:rsidR="002A0503" w:rsidRPr="002A0503">
        <w:rPr>
          <w:rFonts w:hint="eastAsia"/>
          <w:szCs w:val="21"/>
        </w:rPr>
        <w:t>関係法令等を遵守するこ</w:t>
      </w:r>
    </w:p>
    <w:p w:rsidR="002A0503" w:rsidRDefault="002A0503" w:rsidP="00205EDB">
      <w:pPr>
        <w:ind w:firstLineChars="300" w:firstLine="630"/>
        <w:rPr>
          <w:szCs w:val="21"/>
        </w:rPr>
      </w:pPr>
      <w:r w:rsidRPr="002A0503">
        <w:rPr>
          <w:rFonts w:hint="eastAsia"/>
          <w:szCs w:val="21"/>
        </w:rPr>
        <w:t>と。</w:t>
      </w:r>
    </w:p>
    <w:p w:rsidR="002A0503" w:rsidRDefault="002A0503" w:rsidP="002A0503">
      <w:pPr>
        <w:rPr>
          <w:szCs w:val="21"/>
        </w:rPr>
      </w:pPr>
      <w:r>
        <w:rPr>
          <w:rFonts w:hint="eastAsia"/>
          <w:szCs w:val="21"/>
        </w:rPr>
        <w:t xml:space="preserve">　</w:t>
      </w:r>
      <w:r w:rsidR="00205EDB" w:rsidRPr="00205EDB">
        <w:rPr>
          <w:szCs w:val="21"/>
        </w:rPr>
        <w:t>(２)</w:t>
      </w:r>
      <w:r w:rsidR="00205EDB" w:rsidRPr="00205EDB">
        <w:rPr>
          <w:szCs w:val="21"/>
        </w:rPr>
        <w:tab/>
      </w:r>
      <w:r>
        <w:rPr>
          <w:rFonts w:hint="eastAsia"/>
          <w:szCs w:val="21"/>
        </w:rPr>
        <w:t>本仕様書を遵守するために要する経費は、全て受託者の負担とする。</w:t>
      </w:r>
    </w:p>
    <w:p w:rsidR="00205EDB" w:rsidRDefault="002A0503" w:rsidP="00205EDB">
      <w:pPr>
        <w:ind w:left="420" w:hangingChars="200" w:hanging="420"/>
        <w:rPr>
          <w:szCs w:val="21"/>
        </w:rPr>
      </w:pPr>
      <w:r>
        <w:rPr>
          <w:rFonts w:hint="eastAsia"/>
          <w:szCs w:val="21"/>
        </w:rPr>
        <w:t xml:space="preserve">　</w:t>
      </w:r>
      <w:r w:rsidR="00205EDB" w:rsidRPr="00205EDB">
        <w:rPr>
          <w:szCs w:val="21"/>
        </w:rPr>
        <w:t>(</w:t>
      </w:r>
      <w:r w:rsidR="00205EDB">
        <w:rPr>
          <w:rFonts w:hint="eastAsia"/>
          <w:szCs w:val="21"/>
        </w:rPr>
        <w:t>３</w:t>
      </w:r>
      <w:r w:rsidR="00205EDB" w:rsidRPr="00205EDB">
        <w:rPr>
          <w:szCs w:val="21"/>
        </w:rPr>
        <w:t>)</w:t>
      </w:r>
      <w:r w:rsidR="00205EDB" w:rsidRPr="00205EDB">
        <w:rPr>
          <w:szCs w:val="21"/>
        </w:rPr>
        <w:tab/>
      </w:r>
      <w:r w:rsidR="009121FD">
        <w:rPr>
          <w:rFonts w:hint="eastAsia"/>
          <w:szCs w:val="21"/>
        </w:rPr>
        <w:t>委託料の総額が本市の当該予算額を超えると見込まれる場合の対応については、</w:t>
      </w:r>
    </w:p>
    <w:p w:rsidR="002A0503" w:rsidRPr="009121FD" w:rsidRDefault="009121FD" w:rsidP="00205EDB">
      <w:pPr>
        <w:ind w:leftChars="200" w:left="420" w:firstLineChars="100" w:firstLine="210"/>
        <w:rPr>
          <w:szCs w:val="21"/>
        </w:rPr>
      </w:pPr>
      <w:r>
        <w:rPr>
          <w:rFonts w:hint="eastAsia"/>
          <w:szCs w:val="21"/>
        </w:rPr>
        <w:t>その時点で協議のうえ、決定するものとする。</w:t>
      </w:r>
    </w:p>
    <w:p w:rsidR="00205EDB" w:rsidRDefault="00205EDB" w:rsidP="00205EDB">
      <w:pPr>
        <w:ind w:leftChars="100" w:left="420" w:hangingChars="100" w:hanging="210"/>
        <w:rPr>
          <w:szCs w:val="21"/>
        </w:rPr>
      </w:pPr>
      <w:r w:rsidRPr="00205EDB">
        <w:rPr>
          <w:szCs w:val="21"/>
        </w:rPr>
        <w:t>(</w:t>
      </w:r>
      <w:r>
        <w:rPr>
          <w:rFonts w:hint="eastAsia"/>
          <w:szCs w:val="21"/>
        </w:rPr>
        <w:t>４</w:t>
      </w:r>
      <w:r w:rsidRPr="00205EDB">
        <w:rPr>
          <w:szCs w:val="21"/>
        </w:rPr>
        <w:t>)</w:t>
      </w:r>
      <w:r w:rsidRPr="00205EDB">
        <w:rPr>
          <w:szCs w:val="21"/>
        </w:rPr>
        <w:tab/>
      </w:r>
      <w:r w:rsidR="00D5041C">
        <w:rPr>
          <w:rFonts w:hint="eastAsia"/>
          <w:szCs w:val="21"/>
        </w:rPr>
        <w:t>本仕様書で定める事項に疑義が生じた場合、</w:t>
      </w:r>
      <w:r w:rsidR="002A0503" w:rsidRPr="002A0503">
        <w:rPr>
          <w:rFonts w:hint="eastAsia"/>
          <w:szCs w:val="21"/>
        </w:rPr>
        <w:t>または本仕様書に定めのない事項に</w:t>
      </w:r>
    </w:p>
    <w:p w:rsidR="009C3E14" w:rsidRPr="009C3E14" w:rsidRDefault="00D5041C" w:rsidP="00205EDB">
      <w:pPr>
        <w:ind w:leftChars="200" w:left="420" w:firstLineChars="100" w:firstLine="210"/>
        <w:rPr>
          <w:szCs w:val="21"/>
        </w:rPr>
      </w:pPr>
      <w:r>
        <w:rPr>
          <w:rFonts w:hint="eastAsia"/>
          <w:szCs w:val="21"/>
        </w:rPr>
        <w:t>ついては、</w:t>
      </w:r>
      <w:r w:rsidR="002A0503" w:rsidRPr="002A0503">
        <w:rPr>
          <w:rFonts w:hint="eastAsia"/>
          <w:szCs w:val="21"/>
        </w:rPr>
        <w:t>本市と受託者で協議のうえ決定する。</w:t>
      </w:r>
    </w:p>
    <w:sectPr w:rsidR="009C3E14" w:rsidRPr="009C3E1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70" w:rsidRDefault="00E85770" w:rsidP="00072605">
      <w:r>
        <w:separator/>
      </w:r>
    </w:p>
  </w:endnote>
  <w:endnote w:type="continuationSeparator" w:id="0">
    <w:p w:rsidR="00E85770" w:rsidRDefault="00E85770" w:rsidP="000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090723"/>
      <w:docPartObj>
        <w:docPartGallery w:val="Page Numbers (Bottom of Page)"/>
        <w:docPartUnique/>
      </w:docPartObj>
    </w:sdtPr>
    <w:sdtEndPr/>
    <w:sdtContent>
      <w:p w:rsidR="00133BCB" w:rsidRDefault="00133BCB">
        <w:pPr>
          <w:pStyle w:val="a6"/>
          <w:jc w:val="center"/>
        </w:pPr>
        <w:r>
          <w:fldChar w:fldCharType="begin"/>
        </w:r>
        <w:r>
          <w:instrText>PAGE   \* MERGEFORMAT</w:instrText>
        </w:r>
        <w:r>
          <w:fldChar w:fldCharType="separate"/>
        </w:r>
        <w:r w:rsidR="00771389" w:rsidRPr="00771389">
          <w:rPr>
            <w:noProof/>
            <w:lang w:val="ja-JP"/>
          </w:rPr>
          <w:t>2</w:t>
        </w:r>
        <w:r>
          <w:fldChar w:fldCharType="end"/>
        </w:r>
      </w:p>
    </w:sdtContent>
  </w:sdt>
  <w:p w:rsidR="00133BCB" w:rsidRDefault="00133B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70" w:rsidRDefault="00E85770" w:rsidP="00072605">
      <w:r>
        <w:separator/>
      </w:r>
    </w:p>
  </w:footnote>
  <w:footnote w:type="continuationSeparator" w:id="0">
    <w:p w:rsidR="00E85770" w:rsidRDefault="00E85770" w:rsidP="00072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208A3"/>
    <w:multiLevelType w:val="hybridMultilevel"/>
    <w:tmpl w:val="2EEA2DFA"/>
    <w:lvl w:ilvl="0" w:tplc="CB449E94">
      <w:start w:val="1"/>
      <w:numFmt w:val="decimalFullWidth"/>
      <w:lvlText w:val="%1．"/>
      <w:lvlJc w:val="left"/>
      <w:pPr>
        <w:ind w:left="450" w:hanging="450"/>
      </w:pPr>
      <w:rPr>
        <w:rFonts w:hint="default"/>
      </w:rPr>
    </w:lvl>
    <w:lvl w:ilvl="1" w:tplc="4DFE708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F0084D"/>
    <w:multiLevelType w:val="hybridMultilevel"/>
    <w:tmpl w:val="B7F0F28C"/>
    <w:lvl w:ilvl="0" w:tplc="7B04B13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F554CA"/>
    <w:multiLevelType w:val="hybridMultilevel"/>
    <w:tmpl w:val="B7F0F28C"/>
    <w:lvl w:ilvl="0" w:tplc="7B04B13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67D3521"/>
    <w:multiLevelType w:val="hybridMultilevel"/>
    <w:tmpl w:val="305A569A"/>
    <w:lvl w:ilvl="0" w:tplc="440A97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31"/>
    <w:rsid w:val="00072605"/>
    <w:rsid w:val="001157B4"/>
    <w:rsid w:val="00133BCB"/>
    <w:rsid w:val="001773A8"/>
    <w:rsid w:val="00181694"/>
    <w:rsid w:val="00190283"/>
    <w:rsid w:val="00205EDB"/>
    <w:rsid w:val="002A0503"/>
    <w:rsid w:val="00320CB8"/>
    <w:rsid w:val="00405DFA"/>
    <w:rsid w:val="004162B4"/>
    <w:rsid w:val="004C785B"/>
    <w:rsid w:val="00554DE4"/>
    <w:rsid w:val="005B39FE"/>
    <w:rsid w:val="005B451A"/>
    <w:rsid w:val="00621A08"/>
    <w:rsid w:val="00740210"/>
    <w:rsid w:val="00771389"/>
    <w:rsid w:val="009121FD"/>
    <w:rsid w:val="00967F33"/>
    <w:rsid w:val="009C0028"/>
    <w:rsid w:val="009C3E14"/>
    <w:rsid w:val="009C7BAA"/>
    <w:rsid w:val="00B57D31"/>
    <w:rsid w:val="00BF65EB"/>
    <w:rsid w:val="00D5041C"/>
    <w:rsid w:val="00D677B2"/>
    <w:rsid w:val="00D90E6A"/>
    <w:rsid w:val="00DD4E15"/>
    <w:rsid w:val="00E85770"/>
    <w:rsid w:val="00FD0051"/>
    <w:rsid w:val="00FD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787C07"/>
  <w15:chartTrackingRefBased/>
  <w15:docId w15:val="{E56DB3EC-8FF7-41BA-93B0-2E8D5024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D31"/>
    <w:pPr>
      <w:ind w:leftChars="400" w:left="840"/>
    </w:pPr>
  </w:style>
  <w:style w:type="paragraph" w:customStyle="1" w:styleId="Default">
    <w:name w:val="Default"/>
    <w:rsid w:val="00554DE4"/>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072605"/>
    <w:pPr>
      <w:tabs>
        <w:tab w:val="center" w:pos="4252"/>
        <w:tab w:val="right" w:pos="8504"/>
      </w:tabs>
      <w:snapToGrid w:val="0"/>
    </w:pPr>
  </w:style>
  <w:style w:type="character" w:customStyle="1" w:styleId="a5">
    <w:name w:val="ヘッダー (文字)"/>
    <w:basedOn w:val="a0"/>
    <w:link w:val="a4"/>
    <w:uiPriority w:val="99"/>
    <w:rsid w:val="00072605"/>
  </w:style>
  <w:style w:type="paragraph" w:styleId="a6">
    <w:name w:val="footer"/>
    <w:basedOn w:val="a"/>
    <w:link w:val="a7"/>
    <w:uiPriority w:val="99"/>
    <w:unhideWhenUsed/>
    <w:rsid w:val="00072605"/>
    <w:pPr>
      <w:tabs>
        <w:tab w:val="center" w:pos="4252"/>
        <w:tab w:val="right" w:pos="8504"/>
      </w:tabs>
      <w:snapToGrid w:val="0"/>
    </w:pPr>
  </w:style>
  <w:style w:type="character" w:customStyle="1" w:styleId="a7">
    <w:name w:val="フッター (文字)"/>
    <w:basedOn w:val="a0"/>
    <w:link w:val="a6"/>
    <w:uiPriority w:val="99"/>
    <w:rsid w:val="0007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矢野雅史</dc:creator>
  <cp:keywords/>
  <dc:description/>
  <cp:lastModifiedBy>矢野雅史</cp:lastModifiedBy>
  <cp:revision>15</cp:revision>
  <dcterms:created xsi:type="dcterms:W3CDTF">2026-03-27T07:31:00Z</dcterms:created>
  <dcterms:modified xsi:type="dcterms:W3CDTF">2026-04-17T07:50:00Z</dcterms:modified>
</cp:coreProperties>
</file>